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2C139B">
        <w:rPr>
          <w:rFonts w:eastAsia="Times New Roman" w:cs="Times New Roman"/>
          <w:b/>
          <w:bCs/>
          <w:sz w:val="24"/>
          <w:szCs w:val="24"/>
          <w:u w:val="single"/>
        </w:rPr>
        <w:t>Addisionele</w:t>
      </w:r>
      <w:proofErr w:type="spellEnd"/>
      <w:r w:rsidRPr="002C139B">
        <w:rPr>
          <w:rFonts w:eastAsia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  <w:u w:val="single"/>
        </w:rPr>
        <w:t>Nuus</w:t>
      </w:r>
      <w:proofErr w:type="spellEnd"/>
      <w:r w:rsidRPr="002C139B">
        <w:rPr>
          <w:rFonts w:eastAsia="Times New Roman" w:cs="Times New Roman"/>
          <w:b/>
          <w:bCs/>
          <w:sz w:val="24"/>
          <w:szCs w:val="24"/>
        </w:rPr>
        <w:t>: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r w:rsidRPr="002C139B">
        <w:rPr>
          <w:rFonts w:eastAsia="Times New Roman" w:cs="Times New Roman"/>
          <w:bCs/>
          <w:sz w:val="24"/>
          <w:szCs w:val="24"/>
        </w:rPr>
        <w:t xml:space="preserve">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webtuiste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"link"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hier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onder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, was 'n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eerste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poging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maar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skiet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kort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in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terme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van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inligting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en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uitleg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ens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. 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proofErr w:type="spellStart"/>
      <w:r w:rsidRPr="002C139B">
        <w:rPr>
          <w:rFonts w:eastAsia="Times New Roman" w:cs="Times New Roman"/>
          <w:bCs/>
          <w:sz w:val="24"/>
          <w:szCs w:val="24"/>
        </w:rPr>
        <w:t>Indien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u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geroepe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voel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om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ook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hiermee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help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kan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u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ook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gerus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kontak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>.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proofErr w:type="spellStart"/>
      <w:r w:rsidRPr="002C139B">
        <w:rPr>
          <w:rFonts w:eastAsia="Times New Roman" w:cs="Times New Roman"/>
          <w:bCs/>
          <w:sz w:val="24"/>
          <w:szCs w:val="24"/>
        </w:rPr>
        <w:t>Kontak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besonderhede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is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onder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aan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epos.  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>http://kingdombridgbuildersassociation.yolasite.com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proofErr w:type="spellStart"/>
      <w:r w:rsidRPr="002C139B">
        <w:rPr>
          <w:rFonts w:eastAsia="Times New Roman" w:cs="Times New Roman"/>
          <w:bCs/>
          <w:sz w:val="24"/>
          <w:szCs w:val="24"/>
        </w:rPr>
        <w:t>Verder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is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dit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duidelik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afmetings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Brugbouers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Assosiasie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nou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afneem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reeds 'n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duidlike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prentjie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skep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van God se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wil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vir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Kerk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>/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Liggaam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om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verenig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>.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r w:rsidRPr="002C139B">
        <w:rPr>
          <w:rFonts w:eastAsia="Times New Roman" w:cs="Times New Roman"/>
          <w:bCs/>
          <w:sz w:val="24"/>
          <w:szCs w:val="24"/>
        </w:rPr>
        <w:t xml:space="preserve">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vergadering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van die 15 de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Oktober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2011 het reeds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belangstelling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uit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Kaap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ontlok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en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daar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sal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waarskynlik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verteenwoordigers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so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as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Kaapstad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by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aansluit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>.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r w:rsidRPr="002C139B">
        <w:rPr>
          <w:rFonts w:eastAsia="Times New Roman" w:cs="Times New Roman"/>
          <w:bCs/>
          <w:sz w:val="24"/>
          <w:szCs w:val="24"/>
        </w:rPr>
        <w:t xml:space="preserve">By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vorige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vergadering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was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daar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ook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reeds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groot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opgewondenheid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oor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Afronding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Skool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vir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Leierskap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,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aanbieders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en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lektore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was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aan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verteenwoordigers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voorgestel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>.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  <w:u w:val="single"/>
        </w:rPr>
        <w:t xml:space="preserve">Van die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  <w:u w:val="single"/>
        </w:rPr>
        <w:t>aanbieders</w:t>
      </w:r>
      <w:proofErr w:type="spellEnd"/>
      <w:r w:rsidRPr="002C139B">
        <w:rPr>
          <w:rFonts w:eastAsia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  <w:u w:val="single"/>
        </w:rPr>
        <w:t>sal</w:t>
      </w:r>
      <w:proofErr w:type="spellEnd"/>
      <w:r w:rsidRPr="002C139B">
        <w:rPr>
          <w:rFonts w:eastAsia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  <w:u w:val="single"/>
        </w:rPr>
        <w:t>onder</w:t>
      </w:r>
      <w:proofErr w:type="spellEnd"/>
      <w:r w:rsidRPr="002C139B">
        <w:rPr>
          <w:rFonts w:eastAsia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  <w:u w:val="single"/>
        </w:rPr>
        <w:t>andere</w:t>
      </w:r>
      <w:proofErr w:type="spellEnd"/>
      <w:r w:rsidRPr="002C139B">
        <w:rPr>
          <w:rFonts w:eastAsia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  <w:u w:val="single"/>
        </w:rPr>
        <w:t>wees</w:t>
      </w:r>
      <w:proofErr w:type="spellEnd"/>
      <w:r w:rsidRPr="002C139B">
        <w:rPr>
          <w:rFonts w:eastAsia="Times New Roman" w:cs="Times New Roman"/>
          <w:b/>
          <w:bCs/>
          <w:sz w:val="24"/>
          <w:szCs w:val="24"/>
        </w:rPr>
        <w:t>: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 xml:space="preserve">Past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</w:rPr>
        <w:t>Blaans</w:t>
      </w:r>
      <w:proofErr w:type="spellEnd"/>
      <w:r w:rsidRPr="002C139B">
        <w:rPr>
          <w:rFonts w:eastAsia="Times New Roman" w:cs="Times New Roman"/>
          <w:b/>
          <w:bCs/>
          <w:sz w:val="24"/>
          <w:szCs w:val="24"/>
        </w:rPr>
        <w:t xml:space="preserve"> Smit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 xml:space="preserve">Dr. Tommy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</w:rPr>
        <w:t>Jooste</w:t>
      </w:r>
      <w:proofErr w:type="spellEnd"/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gramStart"/>
      <w:r w:rsidRPr="002C139B">
        <w:rPr>
          <w:rFonts w:eastAsia="Times New Roman" w:cs="Times New Roman"/>
          <w:b/>
          <w:bCs/>
          <w:sz w:val="24"/>
          <w:szCs w:val="24"/>
        </w:rPr>
        <w:t>Past.</w:t>
      </w:r>
      <w:proofErr w:type="gramEnd"/>
      <w:r w:rsidRPr="002C139B">
        <w:rPr>
          <w:rFonts w:eastAsia="Times New Roman" w:cs="Times New Roman"/>
          <w:b/>
          <w:bCs/>
          <w:sz w:val="24"/>
          <w:szCs w:val="24"/>
        </w:rPr>
        <w:t xml:space="preserve"> Clemens Van Der Walt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gramStart"/>
      <w:r w:rsidRPr="002C139B">
        <w:rPr>
          <w:rFonts w:eastAsia="Times New Roman" w:cs="Times New Roman"/>
          <w:b/>
          <w:bCs/>
          <w:sz w:val="24"/>
          <w:szCs w:val="24"/>
        </w:rPr>
        <w:t>Past.</w:t>
      </w:r>
      <w:proofErr w:type="gramEnd"/>
      <w:r w:rsidRPr="002C139B">
        <w:rPr>
          <w:rFonts w:eastAsia="Times New Roman" w:cs="Times New Roman"/>
          <w:b/>
          <w:bCs/>
          <w:sz w:val="24"/>
          <w:szCs w:val="24"/>
        </w:rPr>
        <w:t xml:space="preserve"> Kobus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</w:rPr>
        <w:t>Vosloo</w:t>
      </w:r>
      <w:proofErr w:type="spellEnd"/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gramStart"/>
      <w:r w:rsidRPr="002C139B">
        <w:rPr>
          <w:rFonts w:eastAsia="Times New Roman" w:cs="Times New Roman"/>
          <w:b/>
          <w:bCs/>
          <w:sz w:val="24"/>
          <w:szCs w:val="24"/>
        </w:rPr>
        <w:t>Past.</w:t>
      </w:r>
      <w:proofErr w:type="gramEnd"/>
      <w:r w:rsidRPr="002C139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</w:rPr>
        <w:t>Neels</w:t>
      </w:r>
      <w:proofErr w:type="spellEnd"/>
      <w:r w:rsidRPr="002C139B">
        <w:rPr>
          <w:rFonts w:eastAsia="Times New Roman" w:cs="Times New Roman"/>
          <w:b/>
          <w:bCs/>
          <w:sz w:val="24"/>
          <w:szCs w:val="24"/>
        </w:rPr>
        <w:t xml:space="preserve"> Prinsloo  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r w:rsidRPr="002C139B">
        <w:rPr>
          <w:rFonts w:eastAsia="Times New Roman" w:cs="Times New Roman"/>
          <w:bCs/>
          <w:sz w:val="24"/>
          <w:szCs w:val="24"/>
        </w:rPr>
        <w:t xml:space="preserve">Die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lys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van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vakgebiede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en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aanbieders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sal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ook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verder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groei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en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ontwikkel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soos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tyd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verloop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.  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proofErr w:type="spellStart"/>
      <w:r w:rsidRPr="002C139B">
        <w:rPr>
          <w:rFonts w:eastAsia="Times New Roman" w:cs="Times New Roman"/>
          <w:bCs/>
          <w:sz w:val="24"/>
          <w:szCs w:val="24"/>
        </w:rPr>
        <w:t>Hierdie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leiers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het elk 'n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spesialis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veld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waarin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hulle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leierskap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oplei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nie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net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geestelike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aspekte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hanteer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nie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maar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om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leiers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ook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toe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rus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in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geheel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.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gaan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kyk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finansiële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,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strategiese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en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ander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toerusting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deur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Afronding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Skool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>.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Vak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gebiede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sal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ook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by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vergadering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bekend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gemaak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word.</w:t>
      </w:r>
      <w:proofErr w:type="gramEnd"/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proofErr w:type="spellStart"/>
      <w:r w:rsidRPr="002C139B">
        <w:rPr>
          <w:rFonts w:eastAsia="Times New Roman" w:cs="Times New Roman"/>
          <w:bCs/>
          <w:sz w:val="24"/>
          <w:szCs w:val="24"/>
        </w:rPr>
        <w:t>Verder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is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dit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ook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belangrik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Komitee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Lede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vir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Konferensie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in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Maart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2012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beplan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,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waarby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kerk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leiers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oor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kerk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grense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heen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, op TV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mekaar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hand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sal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reik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op 'n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openbare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verhoog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my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dringend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sal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kontak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met 'n datum,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tyd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en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plek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u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sal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pas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om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eerste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vergadering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loods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om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reëlings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in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plek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begin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kry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>.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2C139B">
        <w:rPr>
          <w:rFonts w:eastAsia="Times New Roman" w:cs="Times New Roman"/>
          <w:b/>
          <w:bCs/>
          <w:sz w:val="24"/>
          <w:szCs w:val="24"/>
          <w:u w:val="single"/>
        </w:rPr>
        <w:lastRenderedPageBreak/>
        <w:t>Lede</w:t>
      </w:r>
      <w:proofErr w:type="spellEnd"/>
      <w:r w:rsidRPr="002C139B">
        <w:rPr>
          <w:rFonts w:eastAsia="Times New Roman" w:cs="Times New Roman"/>
          <w:b/>
          <w:bCs/>
          <w:sz w:val="24"/>
          <w:szCs w:val="24"/>
        </w:rPr>
        <w:t>: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 xml:space="preserve">1. Dr Van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</w:rPr>
        <w:t>Kraayenburg</w:t>
      </w:r>
      <w:proofErr w:type="spellEnd"/>
      <w:r w:rsidRPr="002C139B">
        <w:rPr>
          <w:rFonts w:eastAsia="Times New Roman" w:cs="Times New Roman"/>
          <w:b/>
          <w:bCs/>
          <w:sz w:val="24"/>
          <w:szCs w:val="24"/>
        </w:rPr>
        <w:t xml:space="preserve"> en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</w:rPr>
        <w:t>gade</w:t>
      </w:r>
      <w:proofErr w:type="spellEnd"/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>2. Leon - Witbank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 xml:space="preserve">3.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</w:rPr>
        <w:t>Riaan</w:t>
      </w:r>
      <w:proofErr w:type="spellEnd"/>
      <w:r w:rsidRPr="002C139B">
        <w:rPr>
          <w:rFonts w:eastAsia="Times New Roman" w:cs="Times New Roman"/>
          <w:b/>
          <w:bCs/>
          <w:sz w:val="24"/>
          <w:szCs w:val="24"/>
        </w:rPr>
        <w:t xml:space="preserve"> Van Vuuren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 xml:space="preserve">4. Ds Peter Malan - 3d Acts en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</w:rPr>
        <w:t>Kerk</w:t>
      </w:r>
      <w:proofErr w:type="spellEnd"/>
      <w:r w:rsidRPr="002C139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</w:rPr>
        <w:t>sonder</w:t>
      </w:r>
      <w:proofErr w:type="spellEnd"/>
      <w:r w:rsidRPr="002C139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</w:rPr>
        <w:t>mure</w:t>
      </w:r>
      <w:proofErr w:type="spellEnd"/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 xml:space="preserve">5.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</w:rPr>
        <w:t>Past.Dawie</w:t>
      </w:r>
      <w:proofErr w:type="spellEnd"/>
      <w:r w:rsidRPr="002C139B">
        <w:rPr>
          <w:rFonts w:eastAsia="Times New Roman" w:cs="Times New Roman"/>
          <w:b/>
          <w:bCs/>
          <w:sz w:val="24"/>
          <w:szCs w:val="24"/>
        </w:rPr>
        <w:t xml:space="preserve"> Kruger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 xml:space="preserve">6. Past.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</w:rPr>
        <w:t>Dulce</w:t>
      </w:r>
      <w:proofErr w:type="spellEnd"/>
      <w:r w:rsidRPr="002C139B">
        <w:rPr>
          <w:rFonts w:eastAsia="Times New Roman" w:cs="Times New Roman"/>
          <w:b/>
          <w:bCs/>
          <w:sz w:val="24"/>
          <w:szCs w:val="24"/>
        </w:rPr>
        <w:t xml:space="preserve"> Van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</w:rPr>
        <w:t>Noordwyk</w:t>
      </w:r>
      <w:proofErr w:type="spellEnd"/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 xml:space="preserve">7. Past. Danie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</w:rPr>
        <w:t>Eastes</w:t>
      </w:r>
      <w:proofErr w:type="spellEnd"/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>8. Dries Kruger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  <w:u w:val="single"/>
        </w:rPr>
        <w:t>BELANGRIKE AANKONDIGING</w:t>
      </w:r>
      <w:r w:rsidRPr="002C139B">
        <w:rPr>
          <w:rFonts w:eastAsia="Times New Roman" w:cs="Times New Roman"/>
          <w:b/>
          <w:bCs/>
          <w:sz w:val="24"/>
          <w:szCs w:val="24"/>
        </w:rPr>
        <w:t>: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r w:rsidRPr="002C139B">
        <w:rPr>
          <w:rFonts w:eastAsia="Times New Roman" w:cs="Times New Roman"/>
          <w:bCs/>
          <w:sz w:val="24"/>
          <w:szCs w:val="24"/>
        </w:rPr>
        <w:t xml:space="preserve">Die 15de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Oktober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is 'n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baie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belangrike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datum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vir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Brugbouers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Assosiasie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.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Dit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beloof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om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'n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onvergeetlike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dag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wees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vir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elkeen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reeds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deel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is van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Brugbouers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Inisiatief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en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natuurlik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ook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vir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elkeen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daarby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wil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betrokke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raak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.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gedagte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is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om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van die dag 'n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meerdoelige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geleentheid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maak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.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Eerstens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is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dit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'n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daadwerklike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poging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om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Brugbouers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by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mekaar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bring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sodat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mekaar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beter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kan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leer ken. Bring u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kampstoele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,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eetgerei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,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vleis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en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koeldrank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. Die pap en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sous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sal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voorsien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word.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r w:rsidRPr="002C139B">
        <w:rPr>
          <w:rFonts w:eastAsia="Times New Roman" w:cs="Times New Roman"/>
          <w:bCs/>
          <w:sz w:val="24"/>
          <w:szCs w:val="24"/>
        </w:rPr>
        <w:t xml:space="preserve">By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geleentheid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gaan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meer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sê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oor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Leierskap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Afrondings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Skool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aangebied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gaan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word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vir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leierskap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van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gemeentes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>.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r w:rsidRPr="002C139B">
        <w:rPr>
          <w:rFonts w:eastAsia="Times New Roman" w:cs="Times New Roman"/>
          <w:bCs/>
          <w:sz w:val="24"/>
          <w:szCs w:val="24"/>
        </w:rPr>
        <w:t xml:space="preserve">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al van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vorige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vergaderings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bygewoon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het,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sal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onthou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behalwe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feit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dit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nodiger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as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ooit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tevore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geword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het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kinders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van God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oor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grense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heen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na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mekaar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sal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uitreik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, is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daar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ook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'n ewe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ernstige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behoefte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daaraan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blootgestel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sal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word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aan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verskillende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bedienaars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met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verskillende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bedieninge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soos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God in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elkeen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afsonderlik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werk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.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Vir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hierdie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doel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moet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noodwendig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'n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databasis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opbou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aan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al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leiers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en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hulle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gemeentes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beskikbaar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gestel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kan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word.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proofErr w:type="spellStart"/>
      <w:r w:rsidRPr="002C139B">
        <w:rPr>
          <w:rFonts w:eastAsia="Times New Roman" w:cs="Times New Roman"/>
          <w:bCs/>
          <w:sz w:val="24"/>
          <w:szCs w:val="24"/>
        </w:rPr>
        <w:t>Tydens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geleentheid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sal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daar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DVD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Kameras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,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asook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gewone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kameras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wees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waarmee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al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informasie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nie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net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lewendig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gaan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opneem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nie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maar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ook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mooi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fotos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neem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van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almal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geleentheid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gaan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bywoon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sodat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informasie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op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Brugbouers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Webtuiste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kan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plaas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>.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proofErr w:type="spellStart"/>
      <w:r w:rsidRPr="002C139B">
        <w:rPr>
          <w:rFonts w:eastAsia="Times New Roman" w:cs="Times New Roman"/>
          <w:bCs/>
          <w:sz w:val="24"/>
          <w:szCs w:val="24"/>
        </w:rPr>
        <w:t>Dit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gaan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plaasvind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op 'n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Bosveldplaas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in die Rust De Winter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omgewing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,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deel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is van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nuwe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Dinokeng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wildreservaat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binnekort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amptelik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open.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Dit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sal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natuurlik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meebring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'n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toegangsfooi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van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om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en by R 25.00 p.p.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gehef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sal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word. Die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ander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belangrike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inligting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en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padaanwysings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sal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later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deurgegee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word.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Dit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beloof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om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'n dag van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groot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pret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en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lekker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kuier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wees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.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Vir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ouens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dink God se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familie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moet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net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sedig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wees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en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kan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nie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regtig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kuier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nie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wag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daar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sommer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'n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groot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openbaring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>.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proofErr w:type="spellStart"/>
      <w:r w:rsidRPr="002C139B">
        <w:rPr>
          <w:rFonts w:eastAsia="Times New Roman" w:cs="Times New Roman"/>
          <w:bCs/>
          <w:sz w:val="24"/>
          <w:szCs w:val="24"/>
        </w:rPr>
        <w:lastRenderedPageBreak/>
        <w:t>Alhoewel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dag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amptelik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eers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om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9:00 begin,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beplan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'n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klomp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van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om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alreeds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vroeg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vroeg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begin met 'n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regte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Bosveld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ontbyt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skrik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vir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niks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,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sommer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buite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onder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lapa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.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Niemand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hoef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daarby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uitgesluit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te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wees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nie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,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almal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is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welkom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.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Kontak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asseblief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net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vroegtydig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sodat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ons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die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nodige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reëlings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C139B">
        <w:rPr>
          <w:rFonts w:eastAsia="Times New Roman" w:cs="Times New Roman"/>
          <w:bCs/>
          <w:sz w:val="24"/>
          <w:szCs w:val="24"/>
        </w:rPr>
        <w:t>kan</w:t>
      </w:r>
      <w:proofErr w:type="spellEnd"/>
      <w:proofErr w:type="gram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tref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om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elkeen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wat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belangstel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te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akkomodeer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>.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proofErr w:type="spellStart"/>
      <w:r w:rsidRPr="002C139B">
        <w:rPr>
          <w:rFonts w:eastAsia="Times New Roman" w:cs="Times New Roman"/>
          <w:bCs/>
          <w:sz w:val="24"/>
          <w:szCs w:val="24"/>
        </w:rPr>
        <w:t>Sien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jou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daar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>!!!</w:t>
      </w:r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Cs/>
          <w:sz w:val="24"/>
          <w:szCs w:val="24"/>
        </w:rPr>
      </w:pPr>
      <w:proofErr w:type="spellStart"/>
      <w:r w:rsidRPr="002C139B">
        <w:rPr>
          <w:rFonts w:eastAsia="Times New Roman" w:cs="Times New Roman"/>
          <w:bCs/>
          <w:sz w:val="24"/>
          <w:szCs w:val="24"/>
        </w:rPr>
        <w:t>Brugbouers</w:t>
      </w:r>
      <w:proofErr w:type="spellEnd"/>
      <w:r w:rsidRPr="002C139B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2C139B">
        <w:rPr>
          <w:rFonts w:eastAsia="Times New Roman" w:cs="Times New Roman"/>
          <w:bCs/>
          <w:sz w:val="24"/>
          <w:szCs w:val="24"/>
        </w:rPr>
        <w:t>Groete</w:t>
      </w:r>
      <w:proofErr w:type="spellEnd"/>
    </w:p>
    <w:p w:rsidR="002C139B" w:rsidRPr="002C139B" w:rsidRDefault="002C139B" w:rsidP="002C139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 xml:space="preserve">Past </w:t>
      </w:r>
      <w:proofErr w:type="spellStart"/>
      <w:r w:rsidRPr="002C139B">
        <w:rPr>
          <w:rFonts w:eastAsia="Times New Roman" w:cs="Times New Roman"/>
          <w:b/>
          <w:bCs/>
          <w:sz w:val="24"/>
          <w:szCs w:val="24"/>
        </w:rPr>
        <w:t>Blaans</w:t>
      </w:r>
      <w:proofErr w:type="spellEnd"/>
      <w:r w:rsidRPr="002C139B">
        <w:rPr>
          <w:rFonts w:eastAsia="Times New Roman" w:cs="Times New Roman"/>
          <w:b/>
          <w:bCs/>
          <w:sz w:val="24"/>
          <w:szCs w:val="24"/>
        </w:rPr>
        <w:t xml:space="preserve"> Smit 0827080454</w:t>
      </w:r>
    </w:p>
    <w:p w:rsidR="00BF28BC" w:rsidRPr="00BF28BC" w:rsidRDefault="002C139B" w:rsidP="002C139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39B">
        <w:rPr>
          <w:rFonts w:eastAsia="Times New Roman" w:cs="Times New Roman"/>
          <w:b/>
          <w:bCs/>
          <w:sz w:val="24"/>
          <w:szCs w:val="24"/>
        </w:rPr>
        <w:t xml:space="preserve">Past Dawie Kruger 0825762304      </w:t>
      </w:r>
      <w:r w:rsidR="00BF28BC" w:rsidRPr="00BF28BC">
        <w:rPr>
          <w:rFonts w:eastAsia="Times New Roman" w:cs="Times New Roman"/>
          <w:sz w:val="24"/>
          <w:szCs w:val="24"/>
        </w:rPr>
        <w:br/>
      </w:r>
      <w:r w:rsidR="00BF28BC" w:rsidRPr="00BF28BC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9F5A23" w:rsidRDefault="00EA32BE"/>
    <w:sectPr w:rsidR="009F5A23" w:rsidSect="00F04E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28BC"/>
    <w:rsid w:val="000B60B7"/>
    <w:rsid w:val="002C139B"/>
    <w:rsid w:val="00BF28BC"/>
    <w:rsid w:val="00EA32BE"/>
    <w:rsid w:val="00EA3F61"/>
    <w:rsid w:val="00F0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28B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F28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192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KRUGERD1</dc:creator>
  <cp:keywords/>
  <dc:description/>
  <cp:lastModifiedBy>KRUGERD1</cp:lastModifiedBy>
  <cp:revision>1</cp:revision>
  <dcterms:created xsi:type="dcterms:W3CDTF">2011-08-26T06:39:00Z</dcterms:created>
  <dcterms:modified xsi:type="dcterms:W3CDTF">2011-08-26T08:33:00Z</dcterms:modified>
</cp:coreProperties>
</file>